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7D1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6D0433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ЗДОРОВЬЯ</w:t>
      </w: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80B75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6D0433">
        <w:rPr>
          <w:rFonts w:ascii="Georgia" w:eastAsia="Times New Roman" w:hAnsi="Georgia" w:cs="Times New Roman"/>
          <w:b/>
          <w:bCs/>
          <w:iCs/>
          <w:noProof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5B8DCA3C" wp14:editId="69944878">
            <wp:simplePos x="0" y="0"/>
            <wp:positionH relativeFrom="page">
              <wp:posOffset>1190625</wp:posOffset>
            </wp:positionH>
            <wp:positionV relativeFrom="paragraph">
              <wp:posOffset>86360</wp:posOffset>
            </wp:positionV>
            <wp:extent cx="4933950" cy="3700145"/>
            <wp:effectExtent l="247650" t="266700" r="247650" b="262255"/>
            <wp:wrapTight wrapText="bothSides">
              <wp:wrapPolygon edited="0">
                <wp:start x="-83" y="-1557"/>
                <wp:lineTo x="-1084" y="-1334"/>
                <wp:lineTo x="-1084" y="21908"/>
                <wp:lineTo x="-167" y="22797"/>
                <wp:lineTo x="-83" y="23020"/>
                <wp:lineTo x="21600" y="23020"/>
                <wp:lineTo x="21683" y="22797"/>
                <wp:lineTo x="22601" y="21908"/>
                <wp:lineTo x="22601" y="445"/>
                <wp:lineTo x="21683" y="-1223"/>
                <wp:lineTo x="21600" y="-1557"/>
                <wp:lineTo x="-83" y="-1557"/>
              </wp:wrapPolygon>
            </wp:wrapTight>
            <wp:docPr id="3076" name="Picture 4" descr="H:\для презентации\каб.здоровья\1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 descr="H:\для презентации\каб.здоровья\10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7001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39700" h="139700" prst="divo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D0433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6D0433" w:rsidRDefault="006D0433" w:rsidP="00680B75">
      <w:pPr>
        <w:shd w:val="clear" w:color="auto" w:fill="FFFFFF"/>
        <w:spacing w:after="0" w:line="330" w:lineRule="atLeast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E858EF" w:rsidRPr="00E858EF" w:rsidRDefault="00E858EF" w:rsidP="00217F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858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Кабинет здоровья расположен на 3 этаже основного здания школы.</w:t>
      </w:r>
    </w:p>
    <w:p w:rsidR="006D0433" w:rsidRPr="00E858EF" w:rsidRDefault="006D0433" w:rsidP="00217F2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  <w:r w:rsidRPr="00E858E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ЦЕЛИ, ЗАДАЧИ и НАПРАВЛЕНИЯ РАБОТЫ КАБИНЕТА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Цель:</w:t>
      </w: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обеспечение функционирования целостной системы образовательной, просветительской и методической работы с участниками образовательного процесса по вопросам здорового и безопасного образа жизни в образовательном учреждении.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Задачи: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детей ключевых знаний, умений и навыков об особенностях развития человеческого организма, о факторах и способах сохранения здоровья, привычки вести здоровый образ жизни, ориентируясь на возраст школьника;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развития профессионального мастерства педагога, используя современные технологии, информационные базы, возможность обмена опытом;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-создание условий для взаимодействия учитель – ученик – родитель, предусматривающего взаимодействие с родителями как с равными участниками проекта;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обеспечение образовательными </w:t>
      </w:r>
      <w:proofErr w:type="gramStart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программами,  программами</w:t>
      </w:r>
      <w:proofErr w:type="gramEnd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элективных курсов и методическим материалом по здоровье сбережению;</w:t>
      </w:r>
    </w:p>
    <w:p w:rsidR="006D0433" w:rsidRPr="006D0433" w:rsidRDefault="006D0433" w:rsidP="00217F28">
      <w:pPr>
        <w:shd w:val="clear" w:color="auto" w:fill="FFFFFF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педагогическое сопровождение учащихся в случае, если возникла опасность.</w:t>
      </w:r>
    </w:p>
    <w:p w:rsidR="006D0433" w:rsidRPr="006D0433" w:rsidRDefault="006D0433" w:rsidP="00217F2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Направления работы кабинета</w:t>
      </w:r>
      <w:r w:rsidRPr="006D0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D0433" w:rsidRPr="006D0433" w:rsidRDefault="006D0433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-Информационно – методическая деятельность:</w:t>
      </w:r>
    </w:p>
    <w:p w:rsidR="006D0433" w:rsidRPr="006D0433" w:rsidRDefault="006D0433" w:rsidP="00217F28">
      <w:pPr>
        <w:numPr>
          <w:ilvl w:val="0"/>
          <w:numId w:val="1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библиотеки учебных и учебно-методических пособий, демонстрационных материалов, учебных программ, программ профилактики, программ элективных курсов по формированию здорового и безопасного образа жизни.</w:t>
      </w:r>
    </w:p>
    <w:p w:rsidR="006D0433" w:rsidRPr="006D0433" w:rsidRDefault="006D0433" w:rsidP="00217F28">
      <w:pPr>
        <w:numPr>
          <w:ilvl w:val="0"/>
          <w:numId w:val="1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банка электронно-информационных ресурсов.</w:t>
      </w:r>
    </w:p>
    <w:p w:rsidR="006D0433" w:rsidRPr="006D0433" w:rsidRDefault="006D0433" w:rsidP="00217F28">
      <w:pPr>
        <w:numPr>
          <w:ilvl w:val="0"/>
          <w:numId w:val="1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Создание банка методических разработок для учителей по вопросам формирования здоровье сберегающей среды, проведение уроков здоровья, внеклассных мероприятий, родительских собраний, организации исследовательских проектов.</w:t>
      </w:r>
    </w:p>
    <w:p w:rsidR="00D07310" w:rsidRDefault="006D0433" w:rsidP="00217F28">
      <w:pPr>
        <w:numPr>
          <w:ilvl w:val="0"/>
          <w:numId w:val="1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виртуального кабинета здоровья на сайте школы.</w:t>
      </w:r>
    </w:p>
    <w:p w:rsidR="00D07310" w:rsidRDefault="00D07310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D0433" w:rsidRPr="006D0433" w:rsidRDefault="006D0433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73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Образовательно-просветительская деятельность:</w:t>
      </w:r>
    </w:p>
    <w:p w:rsidR="006D0433" w:rsidRPr="006D0433" w:rsidRDefault="006D0433" w:rsidP="00217F28">
      <w:pPr>
        <w:numPr>
          <w:ilvl w:val="0"/>
          <w:numId w:val="2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реализации потребностей личности на повышение своей компетентности.</w:t>
      </w:r>
    </w:p>
    <w:p w:rsidR="006D0433" w:rsidRPr="006D0433" w:rsidRDefault="006D0433" w:rsidP="00217F28">
      <w:pPr>
        <w:numPr>
          <w:ilvl w:val="0"/>
          <w:numId w:val="2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Информационно-разъяснительная деятельность.</w:t>
      </w:r>
    </w:p>
    <w:p w:rsidR="006D0433" w:rsidRPr="006D0433" w:rsidRDefault="006D0433" w:rsidP="00217F28">
      <w:pPr>
        <w:numPr>
          <w:ilvl w:val="0"/>
          <w:numId w:val="2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уроков и внеклассных мероприятий, лекториев.</w:t>
      </w:r>
    </w:p>
    <w:p w:rsidR="006D0433" w:rsidRPr="006D0433" w:rsidRDefault="006D0433" w:rsidP="00217F28">
      <w:pPr>
        <w:numPr>
          <w:ilvl w:val="0"/>
          <w:numId w:val="2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консультативной помощи всем участникам образовательного процесса по вопросам сохранения здоровья, применения средств и способов его укрепления, по самым важным вопросам развития ребенка.</w:t>
      </w:r>
    </w:p>
    <w:p w:rsidR="006D0433" w:rsidRPr="006D0433" w:rsidRDefault="006D0433" w:rsidP="00217F28">
      <w:pPr>
        <w:numPr>
          <w:ilvl w:val="0"/>
          <w:numId w:val="2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и групповая работа с использованием интерактивных видов деятельности.</w:t>
      </w:r>
    </w:p>
    <w:p w:rsidR="006D0433" w:rsidRPr="006D0433" w:rsidRDefault="006D0433" w:rsidP="00217F28">
      <w:pPr>
        <w:numPr>
          <w:ilvl w:val="0"/>
          <w:numId w:val="2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всех участников образовательного процесса методикам самодиагностики, самооценки, </w:t>
      </w:r>
      <w:proofErr w:type="spellStart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самокоррекции</w:t>
      </w:r>
      <w:proofErr w:type="spellEnd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самоконтроля и саморазвития индивидуальных резервных </w:t>
      </w:r>
      <w:bookmarkStart w:id="0" w:name="_GoBack"/>
      <w:bookmarkEnd w:id="0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возможностей организма.</w:t>
      </w:r>
    </w:p>
    <w:p w:rsidR="00D07310" w:rsidRDefault="00D07310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433" w:rsidRPr="006D0433" w:rsidRDefault="006D0433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Профилактическая:</w:t>
      </w: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D0433" w:rsidRPr="006D0433" w:rsidRDefault="006D0433" w:rsidP="00217F28">
      <w:pPr>
        <w:numPr>
          <w:ilvl w:val="0"/>
          <w:numId w:val="3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профилактики употребления ПАВ.</w:t>
      </w:r>
    </w:p>
    <w:p w:rsidR="006D0433" w:rsidRPr="006D0433" w:rsidRDefault="006D0433" w:rsidP="00217F28">
      <w:pPr>
        <w:numPr>
          <w:ilvl w:val="0"/>
          <w:numId w:val="3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 вредных привычек.</w:t>
      </w:r>
    </w:p>
    <w:p w:rsidR="006D0433" w:rsidRPr="006D0433" w:rsidRDefault="006D0433" w:rsidP="00217F28">
      <w:pPr>
        <w:numPr>
          <w:ilvl w:val="0"/>
          <w:numId w:val="3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асоциального </w:t>
      </w:r>
      <w:r w:rsidR="00D07310"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поведения обучающихся</w:t>
      </w: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7310" w:rsidRDefault="006D0433" w:rsidP="00217F28">
      <w:pPr>
        <w:numPr>
          <w:ilvl w:val="0"/>
          <w:numId w:val="3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консультаций специалистов</w:t>
      </w:r>
    </w:p>
    <w:p w:rsidR="00D07310" w:rsidRDefault="00D07310" w:rsidP="00217F28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D0433" w:rsidRPr="006D0433" w:rsidRDefault="006D0433" w:rsidP="00217F28">
      <w:p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731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Спортивно – оздоровительная деятельность:</w:t>
      </w:r>
    </w:p>
    <w:p w:rsidR="006D0433" w:rsidRPr="006D0433" w:rsidRDefault="006D0433" w:rsidP="00217F28">
      <w:pPr>
        <w:numPr>
          <w:ilvl w:val="0"/>
          <w:numId w:val="4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на свежем воздухе, подвижные спортивные игры, спортивные соревнования, организация «Дня здоровья», </w:t>
      </w:r>
      <w:r w:rsidRPr="00D07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«Кроссе наций», «Лыжне России» и др.</w:t>
      </w:r>
    </w:p>
    <w:p w:rsidR="00D07310" w:rsidRDefault="00D07310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433" w:rsidRPr="006D0433" w:rsidRDefault="006D0433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Пропаганда здорового образа жизни:</w:t>
      </w:r>
    </w:p>
    <w:p w:rsidR="006D0433" w:rsidRPr="006D0433" w:rsidRDefault="006D0433" w:rsidP="00217F28">
      <w:pPr>
        <w:numPr>
          <w:ilvl w:val="0"/>
          <w:numId w:val="5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 буклетов, </w:t>
      </w:r>
      <w:proofErr w:type="spellStart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санбюллютней</w:t>
      </w:r>
      <w:proofErr w:type="spellEnd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газет, памяток для детей и родителей, оформление стендов, уголков здоровья, организация агитбригад.</w:t>
      </w:r>
    </w:p>
    <w:p w:rsidR="00D07310" w:rsidRDefault="00D07310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433" w:rsidRPr="006D0433" w:rsidRDefault="006D0433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Психолого-педагогическое </w:t>
      </w:r>
      <w:proofErr w:type="gramStart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сопровождение  детей</w:t>
      </w:r>
      <w:proofErr w:type="gramEnd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– инвалидов, детей с ОВЗ (обучающихся на дому).</w:t>
      </w:r>
    </w:p>
    <w:p w:rsidR="006D0433" w:rsidRPr="006D0433" w:rsidRDefault="006D0433" w:rsidP="00217F28">
      <w:pPr>
        <w:numPr>
          <w:ilvl w:val="0"/>
          <w:numId w:val="6"/>
        </w:numPr>
        <w:shd w:val="clear" w:color="auto" w:fill="FFFFFF"/>
        <w:spacing w:after="0" w:line="276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консультаций педагога </w:t>
      </w:r>
      <w:r w:rsidR="00D07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психолога, учителя – логопеда</w:t>
      </w: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7310" w:rsidRDefault="00D07310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0433" w:rsidRPr="006D0433" w:rsidRDefault="006D0433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Профилактика безопасного поведения обучающихся:</w:t>
      </w:r>
    </w:p>
    <w:p w:rsidR="006D0433" w:rsidRPr="00D07310" w:rsidRDefault="006D0433" w:rsidP="00217F28">
      <w:pPr>
        <w:numPr>
          <w:ilvl w:val="0"/>
          <w:numId w:val="7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Пожарная, дорожная, информационная безопасность, антитеррористическая и </w:t>
      </w:r>
      <w:proofErr w:type="spellStart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антиэкстремистская</w:t>
      </w:r>
      <w:proofErr w:type="spellEnd"/>
      <w:r w:rsidRPr="006D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безопасность.</w:t>
      </w:r>
    </w:p>
    <w:p w:rsidR="00D07310" w:rsidRDefault="00D07310" w:rsidP="00217F2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7310" w:rsidRDefault="00D07310" w:rsidP="00217F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Помещение кабинета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удовлетворяет требованиям Санитарно-эпидемиологических правил и нормативов (СанПиН 2.4.2.2821-10).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Рабочая зона учителя оборудована ПК, проектором, экраном, принтером.</w:t>
      </w:r>
    </w:p>
    <w:p w:rsidR="00D07310" w:rsidRPr="00D07310" w:rsidRDefault="00D07310" w:rsidP="00217F28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стенах размещены стенды, пропагандирующие здоровый образ жизни.</w:t>
      </w:r>
    </w:p>
    <w:sectPr w:rsidR="00D07310" w:rsidRPr="00D07310" w:rsidSect="00C214FA">
      <w:pgSz w:w="11906" w:h="16838"/>
      <w:pgMar w:top="284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E61"/>
    <w:multiLevelType w:val="multilevel"/>
    <w:tmpl w:val="D20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07AC5"/>
    <w:multiLevelType w:val="multilevel"/>
    <w:tmpl w:val="4182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533F5F"/>
    <w:multiLevelType w:val="multilevel"/>
    <w:tmpl w:val="A6AC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0B4FBA"/>
    <w:multiLevelType w:val="multilevel"/>
    <w:tmpl w:val="9DCC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801FA7"/>
    <w:multiLevelType w:val="multilevel"/>
    <w:tmpl w:val="E070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BB5F31"/>
    <w:multiLevelType w:val="multilevel"/>
    <w:tmpl w:val="43A4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DF4D12"/>
    <w:multiLevelType w:val="multilevel"/>
    <w:tmpl w:val="0638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865B4"/>
    <w:multiLevelType w:val="multilevel"/>
    <w:tmpl w:val="DB5A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F5"/>
    <w:rsid w:val="001F02F5"/>
    <w:rsid w:val="00217F28"/>
    <w:rsid w:val="005277D1"/>
    <w:rsid w:val="00680B75"/>
    <w:rsid w:val="006A7172"/>
    <w:rsid w:val="006D0433"/>
    <w:rsid w:val="00C214FA"/>
    <w:rsid w:val="00D07310"/>
    <w:rsid w:val="00DD74BF"/>
    <w:rsid w:val="00E8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8121"/>
  <w15:chartTrackingRefBased/>
  <w15:docId w15:val="{30680BF1-6E68-48BA-A664-93228CFE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74BF"/>
    <w:rPr>
      <w:b/>
      <w:bCs/>
    </w:rPr>
  </w:style>
  <w:style w:type="paragraph" w:customStyle="1" w:styleId="c50">
    <w:name w:val="c50"/>
    <w:basedOn w:val="a"/>
    <w:rsid w:val="006D0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6D0433"/>
  </w:style>
  <w:style w:type="paragraph" w:customStyle="1" w:styleId="c25">
    <w:name w:val="c25"/>
    <w:basedOn w:val="a"/>
    <w:rsid w:val="006D0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6D0433"/>
  </w:style>
  <w:style w:type="character" w:customStyle="1" w:styleId="c3">
    <w:name w:val="c3"/>
    <w:basedOn w:val="a0"/>
    <w:rsid w:val="006D0433"/>
  </w:style>
  <w:style w:type="paragraph" w:customStyle="1" w:styleId="c66">
    <w:name w:val="c66"/>
    <w:basedOn w:val="a"/>
    <w:rsid w:val="006D0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6D0433"/>
  </w:style>
  <w:style w:type="paragraph" w:customStyle="1" w:styleId="c36">
    <w:name w:val="c36"/>
    <w:basedOn w:val="a"/>
    <w:rsid w:val="006D0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Бурдинская</dc:creator>
  <cp:keywords/>
  <dc:description/>
  <cp:lastModifiedBy>Бурдинская</cp:lastModifiedBy>
  <cp:revision>9</cp:revision>
  <dcterms:created xsi:type="dcterms:W3CDTF">2021-02-13T10:37:00Z</dcterms:created>
  <dcterms:modified xsi:type="dcterms:W3CDTF">2021-02-13T16:57:00Z</dcterms:modified>
</cp:coreProperties>
</file>